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5284"/>
        <w:gridCol w:w="3691"/>
      </w:tblGrid>
      <w:tr w:rsidR="005870F3" w:rsidRPr="001A7FF4" w:rsidTr="008A06CD">
        <w:trPr>
          <w:jc w:val="center"/>
        </w:trPr>
        <w:tc>
          <w:tcPr>
            <w:tcW w:w="1828" w:type="dxa"/>
          </w:tcPr>
          <w:p w:rsidR="005870F3" w:rsidRPr="001A7FF4" w:rsidRDefault="005870F3" w:rsidP="008A06CD">
            <w:pPr>
              <w:ind w:left="370"/>
              <w:rPr>
                <w:sz w:val="28"/>
                <w:szCs w:val="28"/>
              </w:rPr>
            </w:pPr>
            <w:bookmarkStart w:id="0" w:name="_GoBack"/>
            <w:bookmarkEnd w:id="0"/>
            <w:r w:rsidRPr="001A7FF4">
              <w:rPr>
                <w:noProof/>
                <w:sz w:val="28"/>
                <w:szCs w:val="28"/>
                <w:lang w:val="en-IN" w:eastAsia="en-IN"/>
              </w:rPr>
              <w:drawing>
                <wp:inline distT="0" distB="0" distL="0" distR="0" wp14:anchorId="2EAD1AB5" wp14:editId="41E6629A">
                  <wp:extent cx="687006" cy="6516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34" cy="662570"/>
                          </a:xfrm>
                          <a:prstGeom prst="rect">
                            <a:avLst/>
                          </a:prstGeom>
                        </pic:spPr>
                      </pic:pic>
                    </a:graphicData>
                  </a:graphic>
                </wp:inline>
              </w:drawing>
            </w:r>
          </w:p>
        </w:tc>
        <w:tc>
          <w:tcPr>
            <w:tcW w:w="8975" w:type="dxa"/>
            <w:gridSpan w:val="2"/>
          </w:tcPr>
          <w:p w:rsidR="005870F3" w:rsidRPr="008A06CD" w:rsidRDefault="005870F3" w:rsidP="008A06CD">
            <w:pPr>
              <w:ind w:right="39"/>
              <w:jc w:val="center"/>
              <w:rPr>
                <w:rFonts w:ascii="Britannic Bold" w:hAnsi="Britannic Bold"/>
                <w:b/>
                <w:sz w:val="24"/>
                <w:szCs w:val="28"/>
              </w:rPr>
            </w:pPr>
            <w:r w:rsidRPr="008A06CD">
              <w:rPr>
                <w:rFonts w:ascii="Britannic Bold" w:hAnsi="Britannic Bold"/>
                <w:b/>
                <w:sz w:val="24"/>
                <w:szCs w:val="28"/>
              </w:rPr>
              <w:t>NATIONAL INSTITUTE OF TECHNOLOGY, ARUNACHAL PRADESH</w:t>
            </w:r>
          </w:p>
          <w:p w:rsidR="005870F3" w:rsidRPr="008A06CD" w:rsidRDefault="005870F3" w:rsidP="002B78BC">
            <w:pPr>
              <w:ind w:firstLine="720"/>
              <w:jc w:val="center"/>
              <w:rPr>
                <w:rFonts w:ascii="Times New Roman" w:hAnsi="Times New Roman"/>
                <w:b/>
                <w:sz w:val="24"/>
                <w:szCs w:val="28"/>
              </w:rPr>
            </w:pPr>
            <w:r w:rsidRPr="008A06CD">
              <w:rPr>
                <w:rFonts w:ascii="Times New Roman" w:hAnsi="Times New Roman"/>
                <w:b/>
                <w:sz w:val="24"/>
                <w:szCs w:val="28"/>
              </w:rPr>
              <w:t>(Established by MHRD, Govt. of India)</w:t>
            </w:r>
          </w:p>
          <w:p w:rsidR="005870F3" w:rsidRPr="001A7FF4" w:rsidRDefault="005870F3" w:rsidP="002B78BC">
            <w:pPr>
              <w:jc w:val="center"/>
              <w:rPr>
                <w:rFonts w:ascii="Britannic Bold" w:hAnsi="Britannic Bold"/>
                <w:sz w:val="28"/>
                <w:szCs w:val="28"/>
              </w:rPr>
            </w:pPr>
            <w:r w:rsidRPr="008A06CD">
              <w:rPr>
                <w:rFonts w:ascii="Britannic Bold" w:hAnsi="Britannic Bold"/>
                <w:b/>
                <w:sz w:val="24"/>
                <w:szCs w:val="28"/>
              </w:rPr>
              <w:t>YUPIA, ARUNACHAL PRADESH -791112, INDIA</w:t>
            </w:r>
          </w:p>
        </w:tc>
      </w:tr>
      <w:tr w:rsidR="005870F3" w:rsidRPr="001A7FF4" w:rsidTr="008A06CD">
        <w:trPr>
          <w:jc w:val="center"/>
        </w:trPr>
        <w:tc>
          <w:tcPr>
            <w:tcW w:w="7112" w:type="dxa"/>
            <w:gridSpan w:val="2"/>
          </w:tcPr>
          <w:p w:rsidR="005870F3" w:rsidRPr="001A7FF4" w:rsidRDefault="005870F3" w:rsidP="002B78BC">
            <w:pPr>
              <w:rPr>
                <w:rFonts w:ascii="Times New Roman" w:hAnsi="Times New Roman"/>
                <w:sz w:val="28"/>
                <w:szCs w:val="28"/>
              </w:rPr>
            </w:pPr>
          </w:p>
          <w:p w:rsidR="005870F3" w:rsidRPr="008A06CD" w:rsidRDefault="005870F3" w:rsidP="008A06CD">
            <w:pPr>
              <w:ind w:left="550"/>
              <w:rPr>
                <w:rFonts w:ascii="Times New Roman" w:hAnsi="Times New Roman"/>
                <w:b/>
                <w:sz w:val="24"/>
                <w:szCs w:val="28"/>
              </w:rPr>
            </w:pPr>
            <w:r w:rsidRPr="008A06CD">
              <w:rPr>
                <w:rFonts w:ascii="Times New Roman" w:hAnsi="Times New Roman"/>
                <w:b/>
                <w:sz w:val="24"/>
                <w:szCs w:val="28"/>
              </w:rPr>
              <w:t xml:space="preserve">Dr. </w:t>
            </w:r>
            <w:proofErr w:type="spellStart"/>
            <w:r w:rsidR="00EB675E" w:rsidRPr="008A06CD">
              <w:rPr>
                <w:rFonts w:ascii="Times New Roman" w:hAnsi="Times New Roman"/>
                <w:b/>
                <w:sz w:val="24"/>
                <w:szCs w:val="28"/>
              </w:rPr>
              <w:t>Prases</w:t>
            </w:r>
            <w:proofErr w:type="spellEnd"/>
            <w:r w:rsidR="00EB675E" w:rsidRPr="008A06CD">
              <w:rPr>
                <w:rFonts w:ascii="Times New Roman" w:hAnsi="Times New Roman"/>
                <w:b/>
                <w:sz w:val="24"/>
                <w:szCs w:val="28"/>
              </w:rPr>
              <w:t xml:space="preserve"> Kumar </w:t>
            </w:r>
            <w:proofErr w:type="spellStart"/>
            <w:r w:rsidR="00EB675E" w:rsidRPr="008A06CD">
              <w:rPr>
                <w:rFonts w:ascii="Times New Roman" w:hAnsi="Times New Roman"/>
                <w:b/>
                <w:sz w:val="24"/>
                <w:szCs w:val="28"/>
              </w:rPr>
              <w:t>Mohanty</w:t>
            </w:r>
            <w:proofErr w:type="spellEnd"/>
          </w:p>
          <w:p w:rsidR="005870F3" w:rsidRPr="00A359C0" w:rsidRDefault="005870F3" w:rsidP="008A06CD">
            <w:pPr>
              <w:ind w:left="550"/>
              <w:rPr>
                <w:rFonts w:ascii="Times New Roman" w:hAnsi="Times New Roman"/>
                <w:b/>
                <w:sz w:val="28"/>
                <w:szCs w:val="28"/>
              </w:rPr>
            </w:pPr>
            <w:r w:rsidRPr="008A06CD">
              <w:rPr>
                <w:rFonts w:ascii="Times New Roman" w:hAnsi="Times New Roman"/>
                <w:b/>
                <w:sz w:val="24"/>
                <w:szCs w:val="28"/>
              </w:rPr>
              <w:t>Dean, R &amp; D</w:t>
            </w:r>
          </w:p>
        </w:tc>
        <w:tc>
          <w:tcPr>
            <w:tcW w:w="3691" w:type="dxa"/>
          </w:tcPr>
          <w:p w:rsidR="005870F3" w:rsidRPr="00A46839" w:rsidRDefault="005870F3" w:rsidP="002B78BC">
            <w:pPr>
              <w:rPr>
                <w:rFonts w:ascii="Times New Roman" w:hAnsi="Times New Roman"/>
              </w:rPr>
            </w:pPr>
            <w:r w:rsidRPr="00A46839">
              <w:rPr>
                <w:rFonts w:ascii="Times New Roman" w:hAnsi="Times New Roman"/>
              </w:rPr>
              <w:t>Website   : www.nitap.ac.in</w:t>
            </w:r>
          </w:p>
          <w:p w:rsidR="005870F3" w:rsidRPr="00A46839" w:rsidRDefault="005870F3" w:rsidP="002B78BC">
            <w:pPr>
              <w:rPr>
                <w:rFonts w:ascii="Times New Roman" w:hAnsi="Times New Roman"/>
              </w:rPr>
            </w:pPr>
            <w:r w:rsidRPr="00A46839">
              <w:rPr>
                <w:rFonts w:ascii="Times New Roman" w:hAnsi="Times New Roman"/>
              </w:rPr>
              <w:t xml:space="preserve">E-Mail     : </w:t>
            </w:r>
            <w:r>
              <w:rPr>
                <w:rFonts w:ascii="Times New Roman" w:hAnsi="Times New Roman"/>
              </w:rPr>
              <w:t>deanrnd@nitap.ac.in</w:t>
            </w:r>
          </w:p>
          <w:p w:rsidR="005870F3" w:rsidRPr="00A46839" w:rsidRDefault="005870F3" w:rsidP="002B78BC">
            <w:pPr>
              <w:rPr>
                <w:rFonts w:ascii="Times New Roman" w:hAnsi="Times New Roman"/>
              </w:rPr>
            </w:pPr>
            <w:r w:rsidRPr="00A46839">
              <w:rPr>
                <w:rFonts w:ascii="Times New Roman" w:hAnsi="Times New Roman"/>
              </w:rPr>
              <w:t>Fax No.    : 0360- 2284972</w:t>
            </w:r>
          </w:p>
          <w:p w:rsidR="005870F3" w:rsidRPr="001A7FF4" w:rsidRDefault="005870F3" w:rsidP="002B78BC">
            <w:pPr>
              <w:rPr>
                <w:rFonts w:ascii="Times New Roman" w:hAnsi="Times New Roman"/>
                <w:sz w:val="28"/>
                <w:szCs w:val="28"/>
              </w:rPr>
            </w:pPr>
            <w:r w:rsidRPr="00A46839">
              <w:rPr>
                <w:rFonts w:ascii="Times New Roman" w:hAnsi="Times New Roman"/>
              </w:rPr>
              <w:t>Phone No.:</w:t>
            </w:r>
            <w:r w:rsidR="00EB675E">
              <w:rPr>
                <w:rFonts w:ascii="Times New Roman" w:hAnsi="Times New Roman"/>
              </w:rPr>
              <w:t>9485236260</w:t>
            </w:r>
          </w:p>
        </w:tc>
      </w:tr>
    </w:tbl>
    <w:p w:rsidR="0076472E" w:rsidRDefault="0076472E" w:rsidP="0076472E">
      <w:pPr>
        <w:pStyle w:val="NoSpacing"/>
        <w:jc w:val="both"/>
      </w:pPr>
    </w:p>
    <w:p w:rsidR="0076472E" w:rsidRPr="005870F3" w:rsidRDefault="0076472E" w:rsidP="005870F3">
      <w:pPr>
        <w:ind w:left="124"/>
        <w:rPr>
          <w:sz w:val="23"/>
          <w:szCs w:val="23"/>
        </w:rPr>
      </w:pPr>
      <w:proofErr w:type="gramStart"/>
      <w:r>
        <w:rPr>
          <w:rFonts w:ascii="Times New Roman" w:eastAsia="Times New Roman" w:hAnsi="Times New Roman" w:cs="Times New Roman"/>
          <w:b/>
          <w:w w:val="102"/>
          <w:sz w:val="23"/>
          <w:szCs w:val="23"/>
        </w:rPr>
        <w:t>ADVERTISEMENTNO.:</w:t>
      </w:r>
      <w:proofErr w:type="gramEnd"/>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sidR="00103711">
        <w:rPr>
          <w:rFonts w:ascii="Times New Roman" w:eastAsia="Times New Roman" w:hAnsi="Times New Roman" w:cs="Times New Roman"/>
          <w:b/>
          <w:w w:val="102"/>
          <w:sz w:val="23"/>
          <w:szCs w:val="23"/>
        </w:rPr>
        <w:tab/>
      </w:r>
      <w:r>
        <w:rPr>
          <w:rFonts w:ascii="Times New Roman" w:eastAsia="Times New Roman" w:hAnsi="Times New Roman" w:cs="Times New Roman"/>
          <w:b/>
          <w:w w:val="102"/>
          <w:sz w:val="23"/>
          <w:szCs w:val="23"/>
        </w:rPr>
        <w:t>DATED:</w:t>
      </w:r>
    </w:p>
    <w:p w:rsidR="00EB675E" w:rsidRPr="00EB675E" w:rsidRDefault="00EB675E" w:rsidP="00C3094A">
      <w:pPr>
        <w:ind w:left="509" w:right="254"/>
        <w:jc w:val="center"/>
        <w:rPr>
          <w:rFonts w:ascii="Times New Roman" w:hAnsi="Times New Roman"/>
          <w:b/>
          <w:sz w:val="28"/>
          <w:szCs w:val="28"/>
          <w:u w:val="single"/>
        </w:rPr>
      </w:pPr>
      <w:r>
        <w:rPr>
          <w:rFonts w:ascii="Times New Roman" w:hAnsi="Times New Roman"/>
          <w:b/>
          <w:sz w:val="28"/>
          <w:szCs w:val="28"/>
          <w:u w:val="single"/>
        </w:rPr>
        <w:t>Application form for JRF in the department of Electr</w:t>
      </w:r>
      <w:r w:rsidR="00103711">
        <w:rPr>
          <w:rFonts w:ascii="Times New Roman" w:hAnsi="Times New Roman"/>
          <w:b/>
          <w:sz w:val="28"/>
          <w:szCs w:val="28"/>
          <w:u w:val="single"/>
        </w:rPr>
        <w:t xml:space="preserve">onics &amp; </w:t>
      </w:r>
      <w:proofErr w:type="spellStart"/>
      <w:r w:rsidR="00103711">
        <w:rPr>
          <w:rFonts w:ascii="Times New Roman" w:hAnsi="Times New Roman"/>
          <w:b/>
          <w:sz w:val="28"/>
          <w:szCs w:val="28"/>
          <w:u w:val="single"/>
        </w:rPr>
        <w:t>Communicatyion</w:t>
      </w:r>
      <w:proofErr w:type="spellEnd"/>
      <w:r>
        <w:rPr>
          <w:rFonts w:ascii="Times New Roman" w:hAnsi="Times New Roman"/>
          <w:b/>
          <w:sz w:val="28"/>
          <w:szCs w:val="28"/>
          <w:u w:val="single"/>
        </w:rPr>
        <w:t xml:space="preserve"> Engineering </w:t>
      </w:r>
      <w:r w:rsidRPr="00EB675E">
        <w:rPr>
          <w:rFonts w:ascii="Times New Roman" w:hAnsi="Times New Roman"/>
          <w:b/>
          <w:sz w:val="28"/>
          <w:szCs w:val="28"/>
          <w:u w:val="single"/>
        </w:rPr>
        <w:t>at NIT Arunachal Pradesh</w:t>
      </w:r>
    </w:p>
    <w:p w:rsidR="00EB675E" w:rsidRPr="005C2628" w:rsidRDefault="00EB675E" w:rsidP="00EB675E">
      <w:pPr>
        <w:spacing w:after="0" w:line="240" w:lineRule="auto"/>
        <w:jc w:val="center"/>
        <w:rPr>
          <w:rFonts w:ascii="Times New Roman" w:hAnsi="Times New Roman"/>
          <w:b/>
          <w:sz w:val="28"/>
          <w:szCs w:val="28"/>
          <w:u w:val="single"/>
        </w:rPr>
      </w:pPr>
    </w:p>
    <w:tbl>
      <w:tblPr>
        <w:tblpPr w:leftFromText="180" w:rightFromText="180" w:vertAnchor="text" w:horzAnchor="page" w:tblpX="9959" w:tblpY="426"/>
        <w:tblW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tblGrid>
      <w:tr w:rsidR="00EB675E" w:rsidRPr="001245E3" w:rsidTr="00325116">
        <w:trPr>
          <w:trHeight w:val="1617"/>
        </w:trPr>
        <w:tc>
          <w:tcPr>
            <w:tcW w:w="1582" w:type="dxa"/>
            <w:vAlign w:val="center"/>
          </w:tcPr>
          <w:p w:rsidR="00EB675E" w:rsidRPr="00DF0F42" w:rsidRDefault="00EB675E" w:rsidP="00325116">
            <w:pPr>
              <w:jc w:val="center"/>
              <w:rPr>
                <w:rFonts w:ascii="Times New Roman" w:hAnsi="Times New Roman"/>
                <w:sz w:val="20"/>
                <w:szCs w:val="20"/>
              </w:rPr>
            </w:pPr>
            <w:r w:rsidRPr="00DF0F42">
              <w:rPr>
                <w:rFonts w:ascii="Times New Roman" w:hAnsi="Times New Roman"/>
                <w:sz w:val="20"/>
                <w:szCs w:val="20"/>
              </w:rPr>
              <w:t>Affix your</w:t>
            </w:r>
            <w:r>
              <w:rPr>
                <w:rFonts w:ascii="Times New Roman" w:hAnsi="Times New Roman"/>
                <w:sz w:val="20"/>
                <w:szCs w:val="20"/>
              </w:rPr>
              <w:t xml:space="preserve"> recent color passport size photograph</w:t>
            </w:r>
          </w:p>
        </w:tc>
      </w:tr>
    </w:tbl>
    <w:p w:rsidR="00075D4E" w:rsidRDefault="0090780A" w:rsidP="0090780A">
      <w:pPr>
        <w:numPr>
          <w:ilvl w:val="0"/>
          <w:numId w:val="6"/>
        </w:numPr>
        <w:rPr>
          <w:rFonts w:ascii="Times New Roman" w:hAnsi="Times New Roman"/>
          <w:sz w:val="24"/>
          <w:szCs w:val="24"/>
        </w:rPr>
      </w:pPr>
      <w:r w:rsidRPr="00EE7BAA">
        <w:rPr>
          <w:rFonts w:ascii="Times New Roman" w:hAnsi="Times New Roman"/>
          <w:sz w:val="24"/>
          <w:szCs w:val="24"/>
        </w:rPr>
        <w:t xml:space="preserve">Name </w:t>
      </w:r>
      <w:r>
        <w:rPr>
          <w:rFonts w:ascii="Times New Roman" w:hAnsi="Times New Roman"/>
          <w:sz w:val="24"/>
          <w:szCs w:val="24"/>
        </w:rPr>
        <w:t xml:space="preserve">of the Post : </w:t>
      </w:r>
    </w:p>
    <w:p w:rsidR="00EB675E" w:rsidRPr="0090780A" w:rsidRDefault="00EB675E" w:rsidP="00075D4E">
      <w:pPr>
        <w:numPr>
          <w:ilvl w:val="0"/>
          <w:numId w:val="6"/>
        </w:numPr>
        <w:spacing w:line="360" w:lineRule="auto"/>
        <w:rPr>
          <w:rFonts w:ascii="Times New Roman" w:hAnsi="Times New Roman"/>
          <w:sz w:val="24"/>
          <w:szCs w:val="24"/>
        </w:rPr>
      </w:pPr>
      <w:r w:rsidRPr="0090780A">
        <w:rPr>
          <w:rFonts w:ascii="Times New Roman" w:hAnsi="Times New Roman"/>
          <w:sz w:val="24"/>
          <w:szCs w:val="24"/>
        </w:rPr>
        <w:t xml:space="preserve">Name (in block letters):                </w:t>
      </w:r>
    </w:p>
    <w:p w:rsidR="0090780A" w:rsidRDefault="00EB675E" w:rsidP="00075D4E">
      <w:pPr>
        <w:numPr>
          <w:ilvl w:val="0"/>
          <w:numId w:val="6"/>
        </w:numPr>
        <w:spacing w:line="360" w:lineRule="auto"/>
        <w:rPr>
          <w:rFonts w:ascii="Times New Roman" w:hAnsi="Times New Roman"/>
          <w:sz w:val="24"/>
          <w:szCs w:val="24"/>
        </w:rPr>
      </w:pPr>
      <w:r>
        <w:rPr>
          <w:rFonts w:ascii="Times New Roman" w:hAnsi="Times New Roman"/>
          <w:sz w:val="24"/>
          <w:szCs w:val="24"/>
        </w:rPr>
        <w:t xml:space="preserve">Date of Birth:                                </w:t>
      </w:r>
    </w:p>
    <w:p w:rsidR="0090780A" w:rsidRDefault="00EB675E" w:rsidP="00075D4E">
      <w:pPr>
        <w:spacing w:line="360" w:lineRule="auto"/>
        <w:ind w:left="360"/>
        <w:rPr>
          <w:rFonts w:ascii="Times New Roman" w:hAnsi="Times New Roman"/>
          <w:sz w:val="24"/>
          <w:szCs w:val="24"/>
        </w:rPr>
      </w:pPr>
      <w:r>
        <w:rPr>
          <w:rFonts w:ascii="Times New Roman" w:hAnsi="Times New Roman"/>
          <w:sz w:val="24"/>
          <w:szCs w:val="24"/>
        </w:rPr>
        <w:t xml:space="preserve"> 4. Gender:   M/F     </w:t>
      </w:r>
      <w:r>
        <w:rPr>
          <w:rFonts w:ascii="Times New Roman" w:hAnsi="Times New Roman"/>
          <w:sz w:val="24"/>
          <w:szCs w:val="24"/>
        </w:rPr>
        <w:tab/>
      </w:r>
    </w:p>
    <w:p w:rsidR="00EB675E" w:rsidRDefault="00EB675E" w:rsidP="00BA6ABC">
      <w:pPr>
        <w:spacing w:line="360" w:lineRule="auto"/>
        <w:ind w:left="360"/>
        <w:rPr>
          <w:rFonts w:ascii="Times New Roman" w:hAnsi="Times New Roman"/>
          <w:sz w:val="24"/>
          <w:szCs w:val="24"/>
        </w:rPr>
      </w:pPr>
      <w:r>
        <w:rPr>
          <w:rFonts w:ascii="Times New Roman" w:hAnsi="Times New Roman"/>
          <w:sz w:val="24"/>
          <w:szCs w:val="24"/>
        </w:rPr>
        <w:t xml:space="preserve"> 5. Marital Status:   </w:t>
      </w:r>
    </w:p>
    <w:p w:rsidR="00EB675E" w:rsidRDefault="00EB675E" w:rsidP="00075D4E">
      <w:pPr>
        <w:numPr>
          <w:ilvl w:val="0"/>
          <w:numId w:val="8"/>
        </w:numPr>
        <w:spacing w:line="360" w:lineRule="auto"/>
        <w:rPr>
          <w:rFonts w:ascii="Times New Roman" w:hAnsi="Times New Roman"/>
          <w:sz w:val="24"/>
          <w:szCs w:val="24"/>
        </w:rPr>
      </w:pPr>
      <w:r>
        <w:rPr>
          <w:rFonts w:ascii="Times New Roman" w:hAnsi="Times New Roman"/>
          <w:sz w:val="24"/>
          <w:szCs w:val="24"/>
        </w:rPr>
        <w:t>Father’s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Mother’s Name:</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Cast: GEN/OBC/SC/ST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Nationality: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Mobile No.: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Email id: </w:t>
      </w:r>
    </w:p>
    <w:p w:rsidR="00EB675E" w:rsidRPr="00536371" w:rsidRDefault="00EB675E" w:rsidP="00EB675E">
      <w:pPr>
        <w:numPr>
          <w:ilvl w:val="0"/>
          <w:numId w:val="8"/>
        </w:numPr>
        <w:rPr>
          <w:rFonts w:ascii="Times New Roman" w:hAnsi="Times New Roman"/>
          <w:sz w:val="24"/>
          <w:szCs w:val="24"/>
        </w:rPr>
      </w:pPr>
      <w:r w:rsidRPr="00536371">
        <w:rPr>
          <w:rFonts w:ascii="Times New Roman" w:hAnsi="Times New Roman"/>
          <w:sz w:val="24"/>
          <w:szCs w:val="24"/>
        </w:rPr>
        <w:t xml:space="preserve">Address for Correspondence: </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 xml:space="preserve">Parent’s Contact No: (a) Mobile/Telephone No:  </w:t>
      </w:r>
    </w:p>
    <w:p w:rsidR="00EB675E" w:rsidRDefault="00EB675E" w:rsidP="00EB675E">
      <w:pPr>
        <w:ind w:left="720"/>
        <w:rPr>
          <w:rFonts w:ascii="Times New Roman" w:hAnsi="Times New Roman"/>
          <w:sz w:val="24"/>
          <w:szCs w:val="24"/>
        </w:rPr>
      </w:pPr>
      <w:r>
        <w:rPr>
          <w:rFonts w:ascii="Times New Roman" w:hAnsi="Times New Roman"/>
          <w:sz w:val="24"/>
          <w:szCs w:val="24"/>
        </w:rPr>
        <w:t xml:space="preserve">                                   (b) Email-id:</w:t>
      </w:r>
    </w:p>
    <w:p w:rsidR="00EB675E" w:rsidRDefault="00EB675E" w:rsidP="00EB675E">
      <w:pPr>
        <w:numPr>
          <w:ilvl w:val="0"/>
          <w:numId w:val="8"/>
        </w:numPr>
        <w:rPr>
          <w:rFonts w:ascii="Times New Roman" w:hAnsi="Times New Roman"/>
          <w:sz w:val="24"/>
          <w:szCs w:val="24"/>
        </w:rPr>
      </w:pPr>
      <w:r>
        <w:rPr>
          <w:rFonts w:ascii="Times New Roman" w:hAnsi="Times New Roman"/>
          <w:sz w:val="24"/>
          <w:szCs w:val="24"/>
        </w:rPr>
        <w:t>Particulars of Academic Career  Class – XII onwards (</w:t>
      </w:r>
      <w:r w:rsidRPr="0090780A">
        <w:rPr>
          <w:rFonts w:ascii="Times New Roman" w:hAnsi="Times New Roman"/>
          <w:b/>
          <w:i/>
          <w:sz w:val="24"/>
          <w:szCs w:val="24"/>
        </w:rPr>
        <w:t>self-attested copies of all mark-sheets and certificates should be attached along with the application form</w:t>
      </w:r>
      <w:r>
        <w:rPr>
          <w:rFonts w:ascii="Times New Roman" w:hAnsi="Times New Roman"/>
          <w:sz w:val="24"/>
          <w:szCs w:val="24"/>
        </w:rPr>
        <w:t>):</w:t>
      </w:r>
    </w:p>
    <w:p w:rsidR="0090780A" w:rsidRDefault="0090780A" w:rsidP="0090780A">
      <w:pPr>
        <w:ind w:left="720"/>
        <w:rPr>
          <w:rFonts w:ascii="Times New Roman" w:hAnsi="Times New Roman"/>
          <w:sz w:val="24"/>
          <w:szCs w:val="24"/>
        </w:rPr>
      </w:pPr>
    </w:p>
    <w:p w:rsidR="00293518" w:rsidRDefault="00293518" w:rsidP="0090780A">
      <w:pPr>
        <w:ind w:left="720"/>
        <w:rPr>
          <w:rFonts w:ascii="Times New Roman" w:hAnsi="Times New Roman"/>
          <w:sz w:val="24"/>
          <w:szCs w:val="24"/>
        </w:rPr>
      </w:pPr>
    </w:p>
    <w:tbl>
      <w:tblPr>
        <w:tblpPr w:leftFromText="180" w:rightFromText="180" w:vertAnchor="text" w:horzAnchor="margin" w:tblpY="133"/>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753"/>
        <w:gridCol w:w="1258"/>
        <w:gridCol w:w="2083"/>
        <w:gridCol w:w="1215"/>
        <w:gridCol w:w="2261"/>
      </w:tblGrid>
      <w:tr w:rsidR="00EB675E" w:rsidRPr="00CB758C" w:rsidTr="00325116">
        <w:tc>
          <w:tcPr>
            <w:tcW w:w="80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lastRenderedPageBreak/>
              <w:t>Sl. No.</w:t>
            </w:r>
          </w:p>
        </w:tc>
        <w:tc>
          <w:tcPr>
            <w:tcW w:w="175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Name of Examination</w:t>
            </w:r>
          </w:p>
        </w:tc>
        <w:tc>
          <w:tcPr>
            <w:tcW w:w="1258"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Year of Passing</w:t>
            </w:r>
          </w:p>
        </w:tc>
        <w:tc>
          <w:tcPr>
            <w:tcW w:w="2083"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Institute/University</w:t>
            </w:r>
          </w:p>
        </w:tc>
        <w:tc>
          <w:tcPr>
            <w:tcW w:w="1215"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Division</w:t>
            </w:r>
          </w:p>
        </w:tc>
        <w:tc>
          <w:tcPr>
            <w:tcW w:w="2261" w:type="dxa"/>
            <w:vAlign w:val="center"/>
          </w:tcPr>
          <w:p w:rsidR="00EB675E" w:rsidRPr="00CB758C" w:rsidRDefault="00EB675E" w:rsidP="00325116">
            <w:pPr>
              <w:spacing w:after="0"/>
              <w:jc w:val="center"/>
              <w:rPr>
                <w:rFonts w:ascii="Times New Roman" w:hAnsi="Times New Roman"/>
                <w:sz w:val="24"/>
                <w:szCs w:val="24"/>
              </w:rPr>
            </w:pPr>
            <w:r>
              <w:rPr>
                <w:rFonts w:ascii="Times New Roman" w:hAnsi="Times New Roman"/>
                <w:sz w:val="24"/>
                <w:szCs w:val="24"/>
              </w:rPr>
              <w:t>% of marks (If CGPA convert to %)</w:t>
            </w: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EB675E" w:rsidRPr="00CB758C" w:rsidTr="00325116">
        <w:tc>
          <w:tcPr>
            <w:tcW w:w="808" w:type="dxa"/>
          </w:tcPr>
          <w:p w:rsidR="00EB675E" w:rsidRPr="00CB758C" w:rsidRDefault="00EB675E" w:rsidP="00325116">
            <w:pPr>
              <w:rPr>
                <w:rFonts w:ascii="Times New Roman" w:hAnsi="Times New Roman"/>
                <w:sz w:val="24"/>
                <w:szCs w:val="24"/>
              </w:rPr>
            </w:pPr>
          </w:p>
        </w:tc>
        <w:tc>
          <w:tcPr>
            <w:tcW w:w="1753" w:type="dxa"/>
          </w:tcPr>
          <w:p w:rsidR="00EB675E" w:rsidRPr="00CB758C" w:rsidRDefault="00EB675E" w:rsidP="00325116">
            <w:pPr>
              <w:rPr>
                <w:rFonts w:ascii="Times New Roman" w:hAnsi="Times New Roman"/>
                <w:sz w:val="24"/>
                <w:szCs w:val="24"/>
              </w:rPr>
            </w:pPr>
          </w:p>
        </w:tc>
        <w:tc>
          <w:tcPr>
            <w:tcW w:w="1258" w:type="dxa"/>
          </w:tcPr>
          <w:p w:rsidR="00EB675E" w:rsidRPr="00CB758C" w:rsidRDefault="00EB675E" w:rsidP="00325116">
            <w:pPr>
              <w:rPr>
                <w:rFonts w:ascii="Times New Roman" w:hAnsi="Times New Roman"/>
                <w:sz w:val="24"/>
                <w:szCs w:val="24"/>
              </w:rPr>
            </w:pPr>
          </w:p>
        </w:tc>
        <w:tc>
          <w:tcPr>
            <w:tcW w:w="2083" w:type="dxa"/>
          </w:tcPr>
          <w:p w:rsidR="00EB675E" w:rsidRPr="00CB758C" w:rsidRDefault="00EB675E" w:rsidP="00325116">
            <w:pPr>
              <w:rPr>
                <w:rFonts w:ascii="Times New Roman" w:hAnsi="Times New Roman"/>
                <w:sz w:val="24"/>
                <w:szCs w:val="24"/>
              </w:rPr>
            </w:pPr>
          </w:p>
        </w:tc>
        <w:tc>
          <w:tcPr>
            <w:tcW w:w="1215" w:type="dxa"/>
          </w:tcPr>
          <w:p w:rsidR="00EB675E" w:rsidRPr="00CB758C" w:rsidRDefault="00EB675E" w:rsidP="00325116">
            <w:pPr>
              <w:rPr>
                <w:rFonts w:ascii="Times New Roman" w:hAnsi="Times New Roman"/>
                <w:sz w:val="24"/>
                <w:szCs w:val="24"/>
              </w:rPr>
            </w:pPr>
          </w:p>
        </w:tc>
        <w:tc>
          <w:tcPr>
            <w:tcW w:w="2261" w:type="dxa"/>
          </w:tcPr>
          <w:p w:rsidR="00EB675E" w:rsidRPr="00CB758C" w:rsidRDefault="00EB675E" w:rsidP="00325116">
            <w:pPr>
              <w:rPr>
                <w:rFonts w:ascii="Times New Roman" w:hAnsi="Times New Roman"/>
                <w:sz w:val="24"/>
                <w:szCs w:val="24"/>
              </w:rPr>
            </w:pPr>
          </w:p>
        </w:tc>
      </w:tr>
      <w:tr w:rsidR="00293518" w:rsidRPr="00CB758C" w:rsidTr="00325116">
        <w:tc>
          <w:tcPr>
            <w:tcW w:w="808" w:type="dxa"/>
          </w:tcPr>
          <w:p w:rsidR="00293518" w:rsidRPr="00CB758C" w:rsidRDefault="00293518" w:rsidP="00325116">
            <w:pPr>
              <w:rPr>
                <w:rFonts w:ascii="Times New Roman" w:hAnsi="Times New Roman"/>
                <w:sz w:val="24"/>
                <w:szCs w:val="24"/>
              </w:rPr>
            </w:pPr>
          </w:p>
        </w:tc>
        <w:tc>
          <w:tcPr>
            <w:tcW w:w="1753" w:type="dxa"/>
          </w:tcPr>
          <w:p w:rsidR="00293518" w:rsidRPr="00CB758C" w:rsidRDefault="00293518" w:rsidP="00325116">
            <w:pPr>
              <w:rPr>
                <w:rFonts w:ascii="Times New Roman" w:hAnsi="Times New Roman"/>
                <w:sz w:val="24"/>
                <w:szCs w:val="24"/>
              </w:rPr>
            </w:pPr>
          </w:p>
        </w:tc>
        <w:tc>
          <w:tcPr>
            <w:tcW w:w="1258" w:type="dxa"/>
          </w:tcPr>
          <w:p w:rsidR="00293518" w:rsidRPr="00CB758C" w:rsidRDefault="00293518" w:rsidP="00325116">
            <w:pPr>
              <w:rPr>
                <w:rFonts w:ascii="Times New Roman" w:hAnsi="Times New Roman"/>
                <w:sz w:val="24"/>
                <w:szCs w:val="24"/>
              </w:rPr>
            </w:pPr>
          </w:p>
        </w:tc>
        <w:tc>
          <w:tcPr>
            <w:tcW w:w="2083" w:type="dxa"/>
          </w:tcPr>
          <w:p w:rsidR="00293518" w:rsidRPr="00CB758C" w:rsidRDefault="00293518" w:rsidP="00325116">
            <w:pPr>
              <w:rPr>
                <w:rFonts w:ascii="Times New Roman" w:hAnsi="Times New Roman"/>
                <w:sz w:val="24"/>
                <w:szCs w:val="24"/>
              </w:rPr>
            </w:pPr>
          </w:p>
        </w:tc>
        <w:tc>
          <w:tcPr>
            <w:tcW w:w="1215" w:type="dxa"/>
          </w:tcPr>
          <w:p w:rsidR="00293518" w:rsidRPr="00CB758C" w:rsidRDefault="00293518" w:rsidP="00325116">
            <w:pPr>
              <w:rPr>
                <w:rFonts w:ascii="Times New Roman" w:hAnsi="Times New Roman"/>
                <w:sz w:val="24"/>
                <w:szCs w:val="24"/>
              </w:rPr>
            </w:pPr>
          </w:p>
        </w:tc>
        <w:tc>
          <w:tcPr>
            <w:tcW w:w="2261" w:type="dxa"/>
          </w:tcPr>
          <w:p w:rsidR="00293518" w:rsidRPr="00CB758C" w:rsidRDefault="00293518" w:rsidP="00325116">
            <w:pPr>
              <w:rPr>
                <w:rFonts w:ascii="Times New Roman" w:hAnsi="Times New Roman"/>
                <w:sz w:val="24"/>
                <w:szCs w:val="24"/>
              </w:rPr>
            </w:pPr>
          </w:p>
        </w:tc>
      </w:tr>
    </w:tbl>
    <w:p w:rsidR="00EB675E" w:rsidRDefault="00EB675E" w:rsidP="00EB675E">
      <w:pPr>
        <w:rPr>
          <w:rFonts w:ascii="Times New Roman" w:hAnsi="Times New Roman"/>
          <w:sz w:val="24"/>
          <w:szCs w:val="24"/>
        </w:rPr>
      </w:pPr>
    </w:p>
    <w:p w:rsidR="00EB675E" w:rsidRPr="006810DA" w:rsidRDefault="0090780A" w:rsidP="00EB675E">
      <w:pPr>
        <w:numPr>
          <w:ilvl w:val="0"/>
          <w:numId w:val="8"/>
        </w:numPr>
        <w:rPr>
          <w:rFonts w:ascii="Times New Roman" w:hAnsi="Times New Roman"/>
          <w:sz w:val="24"/>
          <w:szCs w:val="24"/>
        </w:rPr>
      </w:pPr>
      <w:r>
        <w:rPr>
          <w:rFonts w:ascii="Times New Roman" w:hAnsi="Times New Roman"/>
          <w:sz w:val="24"/>
          <w:szCs w:val="24"/>
        </w:rPr>
        <w:t>Valid GATE score with year:</w:t>
      </w:r>
    </w:p>
    <w:p w:rsidR="00EB675E" w:rsidRDefault="00EB675E" w:rsidP="00EB675E">
      <w:pPr>
        <w:ind w:left="720"/>
        <w:jc w:val="center"/>
        <w:rPr>
          <w:rFonts w:ascii="Times New Roman" w:hAnsi="Times New Roman"/>
          <w:b/>
          <w:sz w:val="28"/>
          <w:szCs w:val="28"/>
        </w:rPr>
      </w:pPr>
    </w:p>
    <w:p w:rsidR="00EB675E" w:rsidRDefault="00EB675E" w:rsidP="00EB675E">
      <w:pPr>
        <w:ind w:left="720"/>
        <w:jc w:val="center"/>
        <w:rPr>
          <w:rFonts w:ascii="Times New Roman" w:hAnsi="Times New Roman"/>
          <w:b/>
          <w:sz w:val="28"/>
          <w:szCs w:val="28"/>
        </w:rPr>
      </w:pPr>
      <w:r>
        <w:rPr>
          <w:rFonts w:ascii="Times New Roman" w:hAnsi="Times New Roman"/>
          <w:b/>
          <w:sz w:val="28"/>
          <w:szCs w:val="28"/>
        </w:rPr>
        <w:t>Self-d</w:t>
      </w:r>
      <w:r w:rsidRPr="00DF3E50">
        <w:rPr>
          <w:rFonts w:ascii="Times New Roman" w:hAnsi="Times New Roman"/>
          <w:b/>
          <w:sz w:val="28"/>
          <w:szCs w:val="28"/>
        </w:rPr>
        <w:t xml:space="preserve">eclaration Certificate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I am not pursuing any course of study at any other university/institute in India or abroad at present. Particulars given above are true and correct to the best of my knowledge and belief. If any information furnished by me, found false at any point of time during the tenure of course my registration will be treated as cancel. I shall be abided by the rules and regulations of the NIT Arunachal Pradesh.</w:t>
      </w:r>
    </w:p>
    <w:p w:rsidR="00EB675E" w:rsidRDefault="00EB675E" w:rsidP="00EB675E">
      <w:pPr>
        <w:ind w:left="720"/>
        <w:jc w:val="both"/>
        <w:rPr>
          <w:rFonts w:ascii="Times New Roman" w:hAnsi="Times New Roman"/>
          <w:sz w:val="24"/>
          <w:szCs w:val="24"/>
        </w:rPr>
      </w:pPr>
      <w:r>
        <w:rPr>
          <w:rFonts w:ascii="Times New Roman" w:hAnsi="Times New Roman"/>
          <w:sz w:val="24"/>
          <w:szCs w:val="24"/>
        </w:rPr>
        <w:t xml:space="preserve">Date: </w:t>
      </w:r>
    </w:p>
    <w:p w:rsidR="00EB675E" w:rsidRDefault="00EB675E" w:rsidP="00EB675E">
      <w:pPr>
        <w:ind w:left="720"/>
        <w:jc w:val="both"/>
        <w:rPr>
          <w:rFonts w:ascii="Times New Roman" w:hAnsi="Times New Roman"/>
          <w:sz w:val="24"/>
          <w:szCs w:val="24"/>
        </w:rPr>
      </w:pPr>
      <w:r>
        <w:rPr>
          <w:rFonts w:ascii="Times New Roman" w:hAnsi="Times New Roman"/>
          <w:sz w:val="24"/>
          <w:szCs w:val="24"/>
        </w:rPr>
        <w:t>Place:                                                                            (Full Signature of the Applicant)</w:t>
      </w: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Default="00EB675E" w:rsidP="00EB675E">
      <w:pPr>
        <w:pStyle w:val="NoSpacing"/>
        <w:jc w:val="both"/>
        <w:rPr>
          <w:szCs w:val="28"/>
        </w:rPr>
      </w:pPr>
    </w:p>
    <w:p w:rsidR="00EB675E" w:rsidRPr="00FF03BD" w:rsidRDefault="00EB675E" w:rsidP="00EB675E">
      <w:pPr>
        <w:rPr>
          <w:b/>
        </w:rPr>
      </w:pPr>
    </w:p>
    <w:p w:rsidR="00F46201" w:rsidRDefault="00F46201" w:rsidP="00F46201">
      <w:pPr>
        <w:pStyle w:val="NoSpacing"/>
        <w:jc w:val="right"/>
      </w:pPr>
    </w:p>
    <w:p w:rsidR="00F46201" w:rsidRPr="0076472E" w:rsidRDefault="00F46201" w:rsidP="00F46201">
      <w:pPr>
        <w:pStyle w:val="NoSpacing"/>
        <w:rPr>
          <w:b/>
        </w:rPr>
      </w:pPr>
    </w:p>
    <w:sectPr w:rsidR="00F46201" w:rsidRPr="0076472E" w:rsidSect="00D94C36">
      <w:headerReference w:type="default" r:id="rId9"/>
      <w:pgSz w:w="11909" w:h="16834" w:code="9"/>
      <w:pgMar w:top="432" w:right="1440" w:bottom="15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D81" w:rsidRDefault="00353D81" w:rsidP="00137FD0">
      <w:pPr>
        <w:spacing w:after="0" w:line="240" w:lineRule="auto"/>
      </w:pPr>
      <w:r>
        <w:separator/>
      </w:r>
    </w:p>
  </w:endnote>
  <w:endnote w:type="continuationSeparator" w:id="0">
    <w:p w:rsidR="00353D81" w:rsidRDefault="00353D81" w:rsidP="0013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D81" w:rsidRDefault="00353D81" w:rsidP="00137FD0">
      <w:pPr>
        <w:spacing w:after="0" w:line="240" w:lineRule="auto"/>
      </w:pPr>
      <w:r>
        <w:separator/>
      </w:r>
    </w:p>
  </w:footnote>
  <w:footnote w:type="continuationSeparator" w:id="0">
    <w:p w:rsidR="00353D81" w:rsidRDefault="00353D81" w:rsidP="00137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05" w:rsidRDefault="005A7D05">
    <w:pPr>
      <w:pStyle w:val="Header"/>
      <w:jc w:val="right"/>
    </w:pPr>
  </w:p>
  <w:p w:rsidR="00137FD0" w:rsidRDefault="00137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13FF"/>
    <w:multiLevelType w:val="multilevel"/>
    <w:tmpl w:val="848EB69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FA71FC"/>
    <w:multiLevelType w:val="hybridMultilevel"/>
    <w:tmpl w:val="8FB80A2E"/>
    <w:lvl w:ilvl="0" w:tplc="ABEAD68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180BC5"/>
    <w:multiLevelType w:val="hybridMultilevel"/>
    <w:tmpl w:val="B03A4EF2"/>
    <w:lvl w:ilvl="0" w:tplc="0B680A62">
      <w:start w:val="13"/>
      <w:numFmt w:val="bullet"/>
      <w:lvlText w:val=""/>
      <w:lvlJc w:val="left"/>
      <w:pPr>
        <w:ind w:left="869" w:hanging="360"/>
      </w:pPr>
      <w:rPr>
        <w:rFonts w:ascii="Symbol" w:eastAsiaTheme="minorEastAsia" w:hAnsi="Symbol" w:cstheme="minorBidi" w:hint="default"/>
      </w:rPr>
    </w:lvl>
    <w:lvl w:ilvl="1" w:tplc="40090003" w:tentative="1">
      <w:start w:val="1"/>
      <w:numFmt w:val="bullet"/>
      <w:lvlText w:val="o"/>
      <w:lvlJc w:val="left"/>
      <w:pPr>
        <w:ind w:left="1589" w:hanging="360"/>
      </w:pPr>
      <w:rPr>
        <w:rFonts w:ascii="Courier New" w:hAnsi="Courier New" w:cs="Courier New" w:hint="default"/>
      </w:rPr>
    </w:lvl>
    <w:lvl w:ilvl="2" w:tplc="40090005" w:tentative="1">
      <w:start w:val="1"/>
      <w:numFmt w:val="bullet"/>
      <w:lvlText w:val=""/>
      <w:lvlJc w:val="left"/>
      <w:pPr>
        <w:ind w:left="2309" w:hanging="360"/>
      </w:pPr>
      <w:rPr>
        <w:rFonts w:ascii="Wingdings" w:hAnsi="Wingdings" w:hint="default"/>
      </w:rPr>
    </w:lvl>
    <w:lvl w:ilvl="3" w:tplc="40090001" w:tentative="1">
      <w:start w:val="1"/>
      <w:numFmt w:val="bullet"/>
      <w:lvlText w:val=""/>
      <w:lvlJc w:val="left"/>
      <w:pPr>
        <w:ind w:left="3029" w:hanging="360"/>
      </w:pPr>
      <w:rPr>
        <w:rFonts w:ascii="Symbol" w:hAnsi="Symbol" w:hint="default"/>
      </w:rPr>
    </w:lvl>
    <w:lvl w:ilvl="4" w:tplc="40090003" w:tentative="1">
      <w:start w:val="1"/>
      <w:numFmt w:val="bullet"/>
      <w:lvlText w:val="o"/>
      <w:lvlJc w:val="left"/>
      <w:pPr>
        <w:ind w:left="3749" w:hanging="360"/>
      </w:pPr>
      <w:rPr>
        <w:rFonts w:ascii="Courier New" w:hAnsi="Courier New" w:cs="Courier New" w:hint="default"/>
      </w:rPr>
    </w:lvl>
    <w:lvl w:ilvl="5" w:tplc="40090005" w:tentative="1">
      <w:start w:val="1"/>
      <w:numFmt w:val="bullet"/>
      <w:lvlText w:val=""/>
      <w:lvlJc w:val="left"/>
      <w:pPr>
        <w:ind w:left="4469" w:hanging="360"/>
      </w:pPr>
      <w:rPr>
        <w:rFonts w:ascii="Wingdings" w:hAnsi="Wingdings" w:hint="default"/>
      </w:rPr>
    </w:lvl>
    <w:lvl w:ilvl="6" w:tplc="40090001" w:tentative="1">
      <w:start w:val="1"/>
      <w:numFmt w:val="bullet"/>
      <w:lvlText w:val=""/>
      <w:lvlJc w:val="left"/>
      <w:pPr>
        <w:ind w:left="5189" w:hanging="360"/>
      </w:pPr>
      <w:rPr>
        <w:rFonts w:ascii="Symbol" w:hAnsi="Symbol" w:hint="default"/>
      </w:rPr>
    </w:lvl>
    <w:lvl w:ilvl="7" w:tplc="40090003" w:tentative="1">
      <w:start w:val="1"/>
      <w:numFmt w:val="bullet"/>
      <w:lvlText w:val="o"/>
      <w:lvlJc w:val="left"/>
      <w:pPr>
        <w:ind w:left="5909" w:hanging="360"/>
      </w:pPr>
      <w:rPr>
        <w:rFonts w:ascii="Courier New" w:hAnsi="Courier New" w:cs="Courier New" w:hint="default"/>
      </w:rPr>
    </w:lvl>
    <w:lvl w:ilvl="8" w:tplc="40090005" w:tentative="1">
      <w:start w:val="1"/>
      <w:numFmt w:val="bullet"/>
      <w:lvlText w:val=""/>
      <w:lvlJc w:val="left"/>
      <w:pPr>
        <w:ind w:left="6629" w:hanging="360"/>
      </w:pPr>
      <w:rPr>
        <w:rFonts w:ascii="Wingdings" w:hAnsi="Wingdings" w:hint="default"/>
      </w:rPr>
    </w:lvl>
  </w:abstractNum>
  <w:abstractNum w:abstractNumId="3">
    <w:nsid w:val="24DF3B5A"/>
    <w:multiLevelType w:val="hybridMultilevel"/>
    <w:tmpl w:val="4E1CD948"/>
    <w:lvl w:ilvl="0" w:tplc="0E264304">
      <w:start w:val="1"/>
      <w:numFmt w:val="lowerLetter"/>
      <w:lvlText w:val="(%1)"/>
      <w:lvlJc w:val="left"/>
      <w:pPr>
        <w:ind w:left="720" w:hanging="360"/>
      </w:pPr>
      <w:rPr>
        <w:rFonts w:hint="default"/>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1F24CB"/>
    <w:multiLevelType w:val="hybridMultilevel"/>
    <w:tmpl w:val="C3064EC0"/>
    <w:lvl w:ilvl="0" w:tplc="6EA676CC">
      <w:start w:val="1"/>
      <w:numFmt w:val="decimal"/>
      <w:lvlText w:val="%1."/>
      <w:lvlJc w:val="left"/>
      <w:pPr>
        <w:ind w:left="720" w:hanging="360"/>
      </w:pPr>
      <w:rPr>
        <w:b/>
      </w:rPr>
    </w:lvl>
    <w:lvl w:ilvl="1" w:tplc="746E1526">
      <w:start w:val="1"/>
      <w:numFmt w:val="lowerLetter"/>
      <w:lvlText w:val="(%2)"/>
      <w:lvlJc w:val="left"/>
      <w:pPr>
        <w:ind w:left="1488" w:hanging="408"/>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8425C1"/>
    <w:multiLevelType w:val="hybridMultilevel"/>
    <w:tmpl w:val="9F6C6056"/>
    <w:lvl w:ilvl="0" w:tplc="275C6F0C">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5625AF5"/>
    <w:multiLevelType w:val="hybridMultilevel"/>
    <w:tmpl w:val="832EDB50"/>
    <w:lvl w:ilvl="0" w:tplc="1E3AE48A">
      <w:numFmt w:val="bullet"/>
      <w:lvlText w:val=""/>
      <w:lvlJc w:val="left"/>
      <w:pPr>
        <w:ind w:left="827" w:hanging="361"/>
      </w:pPr>
      <w:rPr>
        <w:rFonts w:ascii="Symbol" w:eastAsia="Symbol" w:hAnsi="Symbol" w:cs="Symbol" w:hint="default"/>
        <w:color w:val="000009"/>
        <w:w w:val="100"/>
        <w:sz w:val="22"/>
        <w:szCs w:val="22"/>
        <w:lang w:val="en-US" w:eastAsia="en-US" w:bidi="en-US"/>
      </w:rPr>
    </w:lvl>
    <w:lvl w:ilvl="1" w:tplc="44E0C7F6">
      <w:numFmt w:val="bullet"/>
      <w:lvlText w:val="•"/>
      <w:lvlJc w:val="left"/>
      <w:pPr>
        <w:ind w:left="1318" w:hanging="361"/>
      </w:pPr>
      <w:rPr>
        <w:rFonts w:hint="default"/>
        <w:lang w:val="en-US" w:eastAsia="en-US" w:bidi="en-US"/>
      </w:rPr>
    </w:lvl>
    <w:lvl w:ilvl="2" w:tplc="B6B27E1C">
      <w:numFmt w:val="bullet"/>
      <w:lvlText w:val="•"/>
      <w:lvlJc w:val="left"/>
      <w:pPr>
        <w:ind w:left="1816" w:hanging="361"/>
      </w:pPr>
      <w:rPr>
        <w:rFonts w:hint="default"/>
        <w:lang w:val="en-US" w:eastAsia="en-US" w:bidi="en-US"/>
      </w:rPr>
    </w:lvl>
    <w:lvl w:ilvl="3" w:tplc="8E6654F4">
      <w:numFmt w:val="bullet"/>
      <w:lvlText w:val="•"/>
      <w:lvlJc w:val="left"/>
      <w:pPr>
        <w:ind w:left="2314" w:hanging="361"/>
      </w:pPr>
      <w:rPr>
        <w:rFonts w:hint="default"/>
        <w:lang w:val="en-US" w:eastAsia="en-US" w:bidi="en-US"/>
      </w:rPr>
    </w:lvl>
    <w:lvl w:ilvl="4" w:tplc="69EA8D64">
      <w:numFmt w:val="bullet"/>
      <w:lvlText w:val="•"/>
      <w:lvlJc w:val="left"/>
      <w:pPr>
        <w:ind w:left="2812" w:hanging="361"/>
      </w:pPr>
      <w:rPr>
        <w:rFonts w:hint="default"/>
        <w:lang w:val="en-US" w:eastAsia="en-US" w:bidi="en-US"/>
      </w:rPr>
    </w:lvl>
    <w:lvl w:ilvl="5" w:tplc="A6547E2C">
      <w:numFmt w:val="bullet"/>
      <w:lvlText w:val="•"/>
      <w:lvlJc w:val="left"/>
      <w:pPr>
        <w:ind w:left="3311" w:hanging="361"/>
      </w:pPr>
      <w:rPr>
        <w:rFonts w:hint="default"/>
        <w:lang w:val="en-US" w:eastAsia="en-US" w:bidi="en-US"/>
      </w:rPr>
    </w:lvl>
    <w:lvl w:ilvl="6" w:tplc="04D47FDE">
      <w:numFmt w:val="bullet"/>
      <w:lvlText w:val="•"/>
      <w:lvlJc w:val="left"/>
      <w:pPr>
        <w:ind w:left="3809" w:hanging="361"/>
      </w:pPr>
      <w:rPr>
        <w:rFonts w:hint="default"/>
        <w:lang w:val="en-US" w:eastAsia="en-US" w:bidi="en-US"/>
      </w:rPr>
    </w:lvl>
    <w:lvl w:ilvl="7" w:tplc="C5D64652">
      <w:numFmt w:val="bullet"/>
      <w:lvlText w:val="•"/>
      <w:lvlJc w:val="left"/>
      <w:pPr>
        <w:ind w:left="4307" w:hanging="361"/>
      </w:pPr>
      <w:rPr>
        <w:rFonts w:hint="default"/>
        <w:lang w:val="en-US" w:eastAsia="en-US" w:bidi="en-US"/>
      </w:rPr>
    </w:lvl>
    <w:lvl w:ilvl="8" w:tplc="3D22CA84">
      <w:numFmt w:val="bullet"/>
      <w:lvlText w:val="•"/>
      <w:lvlJc w:val="left"/>
      <w:pPr>
        <w:ind w:left="4805" w:hanging="361"/>
      </w:pPr>
      <w:rPr>
        <w:rFonts w:hint="default"/>
        <w:lang w:val="en-US" w:eastAsia="en-US" w:bidi="en-US"/>
      </w:rPr>
    </w:lvl>
  </w:abstractNum>
  <w:abstractNum w:abstractNumId="7">
    <w:nsid w:val="65360AFA"/>
    <w:multiLevelType w:val="hybridMultilevel"/>
    <w:tmpl w:val="7662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A2"/>
    <w:rsid w:val="00011F7D"/>
    <w:rsid w:val="00026175"/>
    <w:rsid w:val="00047C0E"/>
    <w:rsid w:val="00057EF1"/>
    <w:rsid w:val="00075D4E"/>
    <w:rsid w:val="000836FA"/>
    <w:rsid w:val="000A0094"/>
    <w:rsid w:val="000A1B20"/>
    <w:rsid w:val="000C52F8"/>
    <w:rsid w:val="000D0D01"/>
    <w:rsid w:val="00103711"/>
    <w:rsid w:val="00103C7B"/>
    <w:rsid w:val="00105A3A"/>
    <w:rsid w:val="001227D4"/>
    <w:rsid w:val="00137FD0"/>
    <w:rsid w:val="00152873"/>
    <w:rsid w:val="0015405A"/>
    <w:rsid w:val="00157A21"/>
    <w:rsid w:val="001756A2"/>
    <w:rsid w:val="001854E5"/>
    <w:rsid w:val="001A7FF4"/>
    <w:rsid w:val="001C4C61"/>
    <w:rsid w:val="0022063A"/>
    <w:rsid w:val="002353A8"/>
    <w:rsid w:val="0024627D"/>
    <w:rsid w:val="00252E32"/>
    <w:rsid w:val="00280BE6"/>
    <w:rsid w:val="00292EA2"/>
    <w:rsid w:val="00293518"/>
    <w:rsid w:val="002A1470"/>
    <w:rsid w:val="002F6DFF"/>
    <w:rsid w:val="00301DB2"/>
    <w:rsid w:val="00335CAE"/>
    <w:rsid w:val="00353D81"/>
    <w:rsid w:val="00380BD7"/>
    <w:rsid w:val="00391BE6"/>
    <w:rsid w:val="003B3746"/>
    <w:rsid w:val="003D3CF1"/>
    <w:rsid w:val="00404403"/>
    <w:rsid w:val="0042771B"/>
    <w:rsid w:val="00461CC1"/>
    <w:rsid w:val="00507DEB"/>
    <w:rsid w:val="00515439"/>
    <w:rsid w:val="0052535F"/>
    <w:rsid w:val="005568BB"/>
    <w:rsid w:val="005870F3"/>
    <w:rsid w:val="005A7D05"/>
    <w:rsid w:val="005A7DF4"/>
    <w:rsid w:val="005B4BE2"/>
    <w:rsid w:val="005D2AF9"/>
    <w:rsid w:val="005F7651"/>
    <w:rsid w:val="00622732"/>
    <w:rsid w:val="00667D8C"/>
    <w:rsid w:val="00675C1B"/>
    <w:rsid w:val="006763AB"/>
    <w:rsid w:val="0068413E"/>
    <w:rsid w:val="006C3617"/>
    <w:rsid w:val="006E4DD0"/>
    <w:rsid w:val="0070370E"/>
    <w:rsid w:val="00745037"/>
    <w:rsid w:val="007474E9"/>
    <w:rsid w:val="0076122A"/>
    <w:rsid w:val="0076395E"/>
    <w:rsid w:val="0076472E"/>
    <w:rsid w:val="007665CA"/>
    <w:rsid w:val="008256D9"/>
    <w:rsid w:val="0088353C"/>
    <w:rsid w:val="008A06CD"/>
    <w:rsid w:val="008D7043"/>
    <w:rsid w:val="008F5DB8"/>
    <w:rsid w:val="0090780A"/>
    <w:rsid w:val="00910C4F"/>
    <w:rsid w:val="00993A40"/>
    <w:rsid w:val="009F24D0"/>
    <w:rsid w:val="00A15038"/>
    <w:rsid w:val="00A22F93"/>
    <w:rsid w:val="00A27CCB"/>
    <w:rsid w:val="00A359C0"/>
    <w:rsid w:val="00A464F1"/>
    <w:rsid w:val="00A46839"/>
    <w:rsid w:val="00A57958"/>
    <w:rsid w:val="00A630A3"/>
    <w:rsid w:val="00A651F2"/>
    <w:rsid w:val="00A72D13"/>
    <w:rsid w:val="00A74D5A"/>
    <w:rsid w:val="00AA2F5C"/>
    <w:rsid w:val="00AF5303"/>
    <w:rsid w:val="00B0732A"/>
    <w:rsid w:val="00B53657"/>
    <w:rsid w:val="00B90EA6"/>
    <w:rsid w:val="00BA15AA"/>
    <w:rsid w:val="00BA6ABC"/>
    <w:rsid w:val="00BB72BB"/>
    <w:rsid w:val="00BF1B19"/>
    <w:rsid w:val="00C3094A"/>
    <w:rsid w:val="00C710E8"/>
    <w:rsid w:val="00C9250B"/>
    <w:rsid w:val="00CA0507"/>
    <w:rsid w:val="00CE66F8"/>
    <w:rsid w:val="00CF02D9"/>
    <w:rsid w:val="00D94C36"/>
    <w:rsid w:val="00DA162C"/>
    <w:rsid w:val="00DF0157"/>
    <w:rsid w:val="00E2241D"/>
    <w:rsid w:val="00E26D32"/>
    <w:rsid w:val="00E34F36"/>
    <w:rsid w:val="00E464C0"/>
    <w:rsid w:val="00E5232C"/>
    <w:rsid w:val="00E62E04"/>
    <w:rsid w:val="00E639EE"/>
    <w:rsid w:val="00E70749"/>
    <w:rsid w:val="00E723E7"/>
    <w:rsid w:val="00EB06F8"/>
    <w:rsid w:val="00EB675E"/>
    <w:rsid w:val="00EF5B2B"/>
    <w:rsid w:val="00F46201"/>
    <w:rsid w:val="00FB015A"/>
    <w:rsid w:val="00FB1E9C"/>
    <w:rsid w:val="00FC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EA2"/>
    <w:rPr>
      <w:color w:val="0000FF" w:themeColor="hyperlink"/>
      <w:u w:val="single"/>
    </w:rPr>
  </w:style>
  <w:style w:type="table" w:styleId="TableGrid">
    <w:name w:val="Table Grid"/>
    <w:basedOn w:val="TableNormal"/>
    <w:uiPriority w:val="39"/>
    <w:rsid w:val="00292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292EA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92EA2"/>
    <w:rPr>
      <w:rFonts w:ascii="Times New Roman" w:eastAsia="Times New Roman" w:hAnsi="Times New Roman" w:cs="Times New Roman"/>
      <w:sz w:val="24"/>
      <w:szCs w:val="24"/>
    </w:rPr>
  </w:style>
  <w:style w:type="paragraph" w:styleId="NoSpacing">
    <w:name w:val="No Spacing"/>
    <w:link w:val="NoSpacingChar"/>
    <w:uiPriority w:val="1"/>
    <w:qFormat/>
    <w:rsid w:val="00292EA2"/>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292EA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FD0"/>
  </w:style>
  <w:style w:type="paragraph" w:styleId="BalloonText">
    <w:name w:val="Balloon Text"/>
    <w:basedOn w:val="Normal"/>
    <w:link w:val="BalloonTextChar"/>
    <w:uiPriority w:val="99"/>
    <w:semiHidden/>
    <w:unhideWhenUsed/>
    <w:rsid w:val="001A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F4"/>
    <w:rPr>
      <w:rFonts w:ascii="Tahoma" w:hAnsi="Tahoma" w:cs="Tahoma"/>
      <w:sz w:val="16"/>
      <w:szCs w:val="16"/>
    </w:rPr>
  </w:style>
  <w:style w:type="character" w:styleId="PlaceholderText">
    <w:name w:val="Placeholder Text"/>
    <w:basedOn w:val="DefaultParagraphFont"/>
    <w:uiPriority w:val="99"/>
    <w:semiHidden/>
    <w:rsid w:val="00E70749"/>
    <w:rPr>
      <w:color w:val="808080"/>
    </w:rPr>
  </w:style>
  <w:style w:type="paragraph" w:customStyle="1" w:styleId="TableParagraph">
    <w:name w:val="Table Paragraph"/>
    <w:basedOn w:val="Normal"/>
    <w:uiPriority w:val="1"/>
    <w:qFormat/>
    <w:rsid w:val="00011F7D"/>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EB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Prases</cp:lastModifiedBy>
  <cp:revision>5</cp:revision>
  <cp:lastPrinted>2019-08-16T06:10:00Z</cp:lastPrinted>
  <dcterms:created xsi:type="dcterms:W3CDTF">2021-01-15T05:51:00Z</dcterms:created>
  <dcterms:modified xsi:type="dcterms:W3CDTF">2021-01-16T13:59:00Z</dcterms:modified>
</cp:coreProperties>
</file>